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2" w:rsidRDefault="00B76562">
      <w:pPr>
        <w:rPr>
          <w:rFonts w:ascii="Times New Roman" w:hAnsi="Times New Roman" w:cs="Times New Roman"/>
          <w:sz w:val="28"/>
          <w:szCs w:val="28"/>
        </w:rPr>
      </w:pPr>
    </w:p>
    <w:p w:rsidR="00B76562" w:rsidRDefault="00B76562">
      <w:pPr>
        <w:rPr>
          <w:rFonts w:ascii="Times New Roman" w:hAnsi="Times New Roman" w:cs="Times New Roman"/>
          <w:sz w:val="28"/>
          <w:szCs w:val="28"/>
        </w:rPr>
      </w:pPr>
    </w:p>
    <w:p w:rsidR="00B76562" w:rsidRDefault="00B76562" w:rsidP="00660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10E6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 о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деятельности </w:t>
      </w:r>
      <w:r w:rsidRPr="007F10E6">
        <w:rPr>
          <w:rFonts w:ascii="Times New Roman" w:hAnsi="Times New Roman" w:cs="Times New Roman"/>
          <w:b/>
          <w:bCs/>
          <w:sz w:val="32"/>
          <w:szCs w:val="32"/>
        </w:rPr>
        <w:t xml:space="preserve">комиссии по культурно-историческому наследию  </w:t>
      </w:r>
    </w:p>
    <w:p w:rsidR="00B76562" w:rsidRPr="007F10E6" w:rsidRDefault="00B76562" w:rsidP="00660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r w:rsidRPr="007F10E6">
        <w:rPr>
          <w:rFonts w:ascii="Times New Roman" w:hAnsi="Times New Roman" w:cs="Times New Roman"/>
          <w:b/>
          <w:bCs/>
          <w:sz w:val="32"/>
          <w:szCs w:val="32"/>
        </w:rPr>
        <w:t>МО ГО «Сыктывкар»</w:t>
      </w:r>
    </w:p>
    <w:p w:rsidR="00B76562" w:rsidRPr="00703690" w:rsidRDefault="00B76562" w:rsidP="007036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Комиссия по культурно-историческому наследию  администрации  МО ГО «Сыктывкар» была создана в 2014 году Постановлением администрации города Сыктывкара </w:t>
      </w:r>
      <w:r w:rsidRPr="00703690">
        <w:rPr>
          <w:rFonts w:ascii="Times New Roman" w:hAnsi="Times New Roman" w:cs="Times New Roman"/>
          <w:i/>
          <w:iCs/>
          <w:sz w:val="32"/>
          <w:szCs w:val="32"/>
        </w:rPr>
        <w:t>(27.02.2014 г.  № 2/619  «Об утверждении Положения о комиссии по культурно-историческому наследию администрации муниципального образования городского округа «Сыктывкар»)</w:t>
      </w:r>
      <w:r w:rsidRPr="00703690">
        <w:rPr>
          <w:rFonts w:ascii="Times New Roman" w:hAnsi="Times New Roman" w:cs="Times New Roman"/>
          <w:sz w:val="32"/>
          <w:szCs w:val="32"/>
        </w:rPr>
        <w:t xml:space="preserve">, в котором были утверждены Положение о комиссии и  состав комиссии. </w:t>
      </w:r>
    </w:p>
    <w:p w:rsidR="00B76562" w:rsidRPr="00703690" w:rsidRDefault="00B76562" w:rsidP="007036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 Основные задачи комиссии:</w:t>
      </w:r>
    </w:p>
    <w:p w:rsidR="00B76562" w:rsidRPr="00703690" w:rsidRDefault="00B76562" w:rsidP="00703690">
      <w:pPr>
        <w:pStyle w:val="a4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>Рассмотрение предложений инициаторов об увековечении памяти</w:t>
      </w:r>
    </w:p>
    <w:p w:rsidR="00B76562" w:rsidRDefault="00B76562" w:rsidP="00703690">
      <w:pPr>
        <w:pStyle w:val="a4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-  выдающихся деятелей, заслуженных лиц в форме присвоения их имен муниципальным учреждениям,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703690">
        <w:rPr>
          <w:rFonts w:ascii="Times New Roman" w:hAnsi="Times New Roman" w:cs="Times New Roman"/>
          <w:i/>
          <w:iCs/>
          <w:sz w:val="32"/>
          <w:szCs w:val="32"/>
        </w:rPr>
        <w:t>муниципальным унитарным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703690">
        <w:rPr>
          <w:rFonts w:ascii="Times New Roman" w:hAnsi="Times New Roman" w:cs="Times New Roman"/>
          <w:sz w:val="32"/>
          <w:szCs w:val="32"/>
        </w:rPr>
        <w:t xml:space="preserve"> предприятиям,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703690">
        <w:rPr>
          <w:rFonts w:ascii="Times New Roman" w:hAnsi="Times New Roman" w:cs="Times New Roman"/>
          <w:i/>
          <w:iCs/>
          <w:sz w:val="32"/>
          <w:szCs w:val="32"/>
        </w:rPr>
        <w:t>закрепленным за указанными организациями объектам недвижимого имущества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703690">
        <w:rPr>
          <w:rFonts w:ascii="Times New Roman" w:hAnsi="Times New Roman" w:cs="Times New Roman"/>
          <w:sz w:val="32"/>
          <w:szCs w:val="32"/>
        </w:rPr>
        <w:t xml:space="preserve">, а также улицам, площадям, проспектам и другим объектам, находящимся на территории  </w:t>
      </w:r>
      <w:r>
        <w:rPr>
          <w:rFonts w:ascii="Times New Roman" w:hAnsi="Times New Roman" w:cs="Times New Roman"/>
          <w:sz w:val="32"/>
          <w:szCs w:val="32"/>
        </w:rPr>
        <w:t xml:space="preserve">города Сыктывкара </w:t>
      </w:r>
      <w:r w:rsidRPr="00703690">
        <w:rPr>
          <w:rFonts w:ascii="Times New Roman" w:hAnsi="Times New Roman" w:cs="Times New Roman"/>
          <w:i/>
          <w:iCs/>
          <w:sz w:val="32"/>
          <w:szCs w:val="32"/>
        </w:rPr>
        <w:t>(МО ГО «Сыктывкар»)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562" w:rsidRPr="00703690" w:rsidRDefault="00B76562" w:rsidP="00703690">
      <w:pPr>
        <w:pStyle w:val="a4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р</w:t>
      </w:r>
      <w:r w:rsidRPr="00703690">
        <w:rPr>
          <w:rFonts w:ascii="Times New Roman" w:hAnsi="Times New Roman" w:cs="Times New Roman"/>
          <w:sz w:val="32"/>
          <w:szCs w:val="32"/>
        </w:rPr>
        <w:t>ассмотрение предложений инициаторов об увековечении памяти</w:t>
      </w:r>
    </w:p>
    <w:p w:rsidR="00B76562" w:rsidRPr="00703690" w:rsidRDefault="00B76562" w:rsidP="00703690">
      <w:pPr>
        <w:pStyle w:val="a4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76562" w:rsidRPr="00703690" w:rsidRDefault="00B76562" w:rsidP="00703690">
      <w:pPr>
        <w:pStyle w:val="a4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lastRenderedPageBreak/>
        <w:t xml:space="preserve">- 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земельных участках </w:t>
      </w:r>
      <w:proofErr w:type="gramStart"/>
      <w:r w:rsidRPr="00703690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703690">
        <w:rPr>
          <w:rFonts w:ascii="Times New Roman" w:hAnsi="Times New Roman" w:cs="Times New Roman"/>
          <w:sz w:val="32"/>
          <w:szCs w:val="32"/>
        </w:rPr>
        <w:t>или) объектах, находящихся на территории Сыктывкар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03690">
        <w:rPr>
          <w:rFonts w:ascii="Times New Roman" w:hAnsi="Times New Roman" w:cs="Times New Roman"/>
          <w:sz w:val="32"/>
          <w:szCs w:val="32"/>
        </w:rPr>
        <w:t>.</w:t>
      </w:r>
    </w:p>
    <w:p w:rsidR="00B76562" w:rsidRPr="00703690" w:rsidRDefault="00B76562" w:rsidP="00703690">
      <w:pPr>
        <w:pStyle w:val="a4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Комиссия готовит </w:t>
      </w:r>
      <w:r w:rsidRPr="00703690">
        <w:rPr>
          <w:rFonts w:ascii="Times New Roman" w:hAnsi="Times New Roman" w:cs="Times New Roman"/>
          <w:sz w:val="32"/>
          <w:szCs w:val="32"/>
        </w:rPr>
        <w:t>заключени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703690">
        <w:rPr>
          <w:rFonts w:ascii="Times New Roman" w:hAnsi="Times New Roman" w:cs="Times New Roman"/>
          <w:sz w:val="32"/>
          <w:szCs w:val="32"/>
        </w:rPr>
        <w:t xml:space="preserve"> и направл</w:t>
      </w:r>
      <w:r>
        <w:rPr>
          <w:rFonts w:ascii="Times New Roman" w:hAnsi="Times New Roman" w:cs="Times New Roman"/>
          <w:sz w:val="32"/>
          <w:szCs w:val="32"/>
        </w:rPr>
        <w:t>яет его Г</w:t>
      </w:r>
      <w:r w:rsidRPr="00703690">
        <w:rPr>
          <w:rFonts w:ascii="Times New Roman" w:hAnsi="Times New Roman" w:cs="Times New Roman"/>
          <w:sz w:val="32"/>
          <w:szCs w:val="32"/>
        </w:rPr>
        <w:t>лаве муниципального образования городского округа «Сыктывкар»- руководителю администрации.</w:t>
      </w:r>
    </w:p>
    <w:p w:rsidR="00B76562" w:rsidRPr="00703690" w:rsidRDefault="00B76562" w:rsidP="00E655BE">
      <w:pPr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>3. В состав  комиссии входят известные люди города и республики, представители общественных организаций, депутаты Совета 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>ГО «Сыктывкар», ученые, историки.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118"/>
        <w:gridCol w:w="10490"/>
      </w:tblGrid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Семейкина Елена Витальевна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Заместитель главы</w:t>
            </w:r>
            <w:proofErr w:type="gram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</w:t>
            </w:r>
            <w:proofErr w:type="gram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МО ГО «Сыктывкар», председатель комиссии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Осипов Владимир Владимирович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архитектуры, городского строительства и землепользования</w:t>
            </w: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МО ГО «Сыктывкар», заместитель председателя комиссии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Елфимов Олег Юрьевич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МО ГО «Сыктывкар», секретарь комиссии</w:t>
            </w:r>
          </w:p>
        </w:tc>
      </w:tr>
      <w:tr w:rsidR="00B76562" w:rsidRPr="009A51B1">
        <w:tc>
          <w:tcPr>
            <w:tcW w:w="14317" w:type="dxa"/>
            <w:gridSpan w:val="3"/>
          </w:tcPr>
          <w:p w:rsidR="00B76562" w:rsidRPr="009A51B1" w:rsidRDefault="00B76562" w:rsidP="009A51B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Дю</w:t>
            </w:r>
            <w:proofErr w:type="spell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Анна Феликсовна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Председатель Совета МО ГО  «Сыктывкар»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Клюева Нина Степановна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 по связям с общественностью и социальной работе</w:t>
            </w: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МО ГО «Сыктывкар» 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Богданов  Илья Алексеевич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МО ГО «Сыктывкар»              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Гончаров Анатолий Тихонович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Гришин Алексей Владимирович</w:t>
            </w:r>
          </w:p>
        </w:tc>
        <w:tc>
          <w:tcPr>
            <w:tcW w:w="10490" w:type="dxa"/>
          </w:tcPr>
          <w:p w:rsidR="00B76562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Главный архитектор  ОАО ПИ «</w:t>
            </w:r>
            <w:proofErr w:type="spell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Комигражданпроект</w:t>
            </w:r>
            <w:proofErr w:type="spell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</w:t>
            </w:r>
            <w:proofErr w:type="gramEnd"/>
          </w:p>
          <w:p w:rsidR="00B76562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Жеребцов Игорь </w:t>
            </w: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Любомирович</w:t>
            </w:r>
            <w:proofErr w:type="spellEnd"/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Директор Института языка, литературы и истории Коми научного центра Уральского отделения РАН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Кокарева Елена Вячеславовна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Эжвинского района МО ГО «Сыктывкар»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МО ГО «Сыктывкар» 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Павлюшин</w:t>
            </w:r>
            <w:proofErr w:type="spell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 Сергей Евгеньевич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Республики Коми по охране    объектов культурного наследия  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Рассыхаев</w:t>
            </w:r>
            <w:proofErr w:type="spell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Алексей Николаевич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Председатель Правления Сыктывкарского представительства  МОД «Коми </w:t>
            </w: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войтыр</w:t>
            </w:r>
            <w:proofErr w:type="spell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»                                    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Пыстин Владимир Тихонович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Председатель Сыктывкарской городской общественной организации ветеранов (пенсионеров) войны, труда, вооруженных сил и правоохранительных органов, Председатель  Общественного совета МО ГО «Сыктывкар»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Рогачев Михаил Борисович 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Председатель правления Коми Республиканского общественного благотворительного фонда жертв политических репрессий «Покаяние», редактор республиканского мартиролога «Покаяние»</w:t>
            </w:r>
          </w:p>
        </w:tc>
      </w:tr>
      <w:tr w:rsidR="00B76562" w:rsidRPr="009A51B1">
        <w:tc>
          <w:tcPr>
            <w:tcW w:w="709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118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Рощевский</w:t>
            </w:r>
            <w:proofErr w:type="spell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Михаил Павлович</w:t>
            </w:r>
          </w:p>
        </w:tc>
        <w:tc>
          <w:tcPr>
            <w:tcW w:w="10490" w:type="dxa"/>
          </w:tcPr>
          <w:p w:rsidR="00B76562" w:rsidRPr="00703690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Академик РАН, Почетный гражданин </w:t>
            </w:r>
            <w:proofErr w:type="spell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</w:t>
            </w:r>
            <w:proofErr w:type="gramStart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.С</w:t>
            </w:r>
            <w:proofErr w:type="gram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ыктывкара</w:t>
            </w:r>
            <w:proofErr w:type="spellEnd"/>
            <w:r w:rsidRPr="007036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член Общественного  совета МО ГО «Сыктывкар» 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Смирнов Валерий Валентинович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архитектуры, городского строительства и землепользования</w:t>
            </w: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МО ГО «Сыктывкар» 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Федосов Леонид Сергеевич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 Союза архитекторов РК</w:t>
            </w:r>
          </w:p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Цветкова Надежда Федоровна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бюджету, налогам и экономическому  развитию Совета МО ГО «Сыктывкар»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Рунг Владимир Якубович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администрации  МО ГО «Сыктывкар»</w:t>
            </w:r>
          </w:p>
        </w:tc>
      </w:tr>
      <w:tr w:rsidR="00B76562" w:rsidRPr="009A51B1">
        <w:tc>
          <w:tcPr>
            <w:tcW w:w="709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Азаров Олег Иванович</w:t>
            </w:r>
          </w:p>
        </w:tc>
        <w:tc>
          <w:tcPr>
            <w:tcW w:w="10490" w:type="dxa"/>
          </w:tcPr>
          <w:p w:rsidR="00B76562" w:rsidRPr="009A51B1" w:rsidRDefault="00B76562" w:rsidP="009A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общественных связей и взаимодействия с </w:t>
            </w:r>
            <w:proofErr w:type="spell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ТИКг</w:t>
            </w:r>
            <w:proofErr w:type="gramStart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>ыктывкара</w:t>
            </w:r>
            <w:proofErr w:type="spellEnd"/>
            <w:r w:rsidRPr="009A51B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связям с общественностью и социальной работе А МО ГО «Сыктывкар»</w:t>
            </w:r>
          </w:p>
        </w:tc>
      </w:tr>
    </w:tbl>
    <w:p w:rsidR="00B76562" w:rsidRDefault="00B76562" w:rsidP="00E655BE">
      <w:pPr>
        <w:rPr>
          <w:rFonts w:ascii="Times New Roman" w:hAnsi="Times New Roman" w:cs="Times New Roman"/>
          <w:sz w:val="28"/>
          <w:szCs w:val="28"/>
        </w:rPr>
      </w:pPr>
    </w:p>
    <w:p w:rsidR="00B76562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>4.Комиссия по культурно-историческому наследию с  2014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ода</w:t>
      </w:r>
      <w:r w:rsidRPr="00703690">
        <w:rPr>
          <w:rFonts w:ascii="Times New Roman" w:hAnsi="Times New Roman" w:cs="Times New Roman"/>
          <w:sz w:val="32"/>
          <w:szCs w:val="32"/>
        </w:rPr>
        <w:t xml:space="preserve"> по настоящее время  рассмотрела 12  ходатайств  об увековечении  памяти  известных деятелей </w:t>
      </w:r>
      <w:r>
        <w:rPr>
          <w:rFonts w:ascii="Times New Roman" w:hAnsi="Times New Roman" w:cs="Times New Roman"/>
          <w:sz w:val="32"/>
          <w:szCs w:val="32"/>
        </w:rPr>
        <w:t xml:space="preserve">города и </w:t>
      </w:r>
      <w:r w:rsidRPr="00703690">
        <w:rPr>
          <w:rFonts w:ascii="Times New Roman" w:hAnsi="Times New Roman" w:cs="Times New Roman"/>
          <w:sz w:val="32"/>
          <w:szCs w:val="32"/>
        </w:rPr>
        <w:t>Республики Коми. В  2014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>г.   проведены 4 заседания, 2015г</w:t>
      </w:r>
      <w:r>
        <w:rPr>
          <w:rFonts w:ascii="Times New Roman" w:hAnsi="Times New Roman" w:cs="Times New Roman"/>
          <w:sz w:val="32"/>
          <w:szCs w:val="32"/>
        </w:rPr>
        <w:t xml:space="preserve">оду </w:t>
      </w:r>
      <w:r w:rsidRPr="00703690">
        <w:rPr>
          <w:rFonts w:ascii="Times New Roman" w:hAnsi="Times New Roman" w:cs="Times New Roman"/>
          <w:sz w:val="32"/>
          <w:szCs w:val="32"/>
        </w:rPr>
        <w:t>– 5 заседаний, 2017</w:t>
      </w:r>
      <w:r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703690">
        <w:rPr>
          <w:rFonts w:ascii="Times New Roman" w:hAnsi="Times New Roman" w:cs="Times New Roman"/>
          <w:sz w:val="32"/>
          <w:szCs w:val="32"/>
        </w:rPr>
        <w:t xml:space="preserve">- 3 заседания. </w:t>
      </w:r>
    </w:p>
    <w:p w:rsidR="00B76562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Самыми значимыми  комиссия  считает  решения об увековечении  памяти об участниках  Великой Отечественной войны.  </w:t>
      </w:r>
    </w:p>
    <w:p w:rsidR="00B76562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Это  </w:t>
      </w:r>
      <w:r w:rsidRPr="00703690">
        <w:rPr>
          <w:rFonts w:ascii="Times New Roman" w:hAnsi="Times New Roman" w:cs="Times New Roman"/>
          <w:b/>
          <w:bCs/>
          <w:sz w:val="32"/>
          <w:szCs w:val="32"/>
        </w:rPr>
        <w:t>Рочев Николай Никитич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703690">
        <w:rPr>
          <w:rFonts w:ascii="Times New Roman" w:hAnsi="Times New Roman" w:cs="Times New Roman"/>
          <w:sz w:val="32"/>
          <w:szCs w:val="32"/>
        </w:rPr>
        <w:t>ученый-историк,  первый директор Института языка, литературы и истории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 xml:space="preserve">(1970-1985), участник ВОВ. </w:t>
      </w:r>
    </w:p>
    <w:p w:rsidR="00B76562" w:rsidRPr="00703690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Это мемориальная доска, посвященная  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>братьям  Жилиным – Владиславу, Глебу, Юрию</w:t>
      </w:r>
      <w:r w:rsidRPr="00703690">
        <w:rPr>
          <w:rFonts w:ascii="Times New Roman" w:hAnsi="Times New Roman" w:cs="Times New Roman"/>
          <w:sz w:val="32"/>
          <w:szCs w:val="32"/>
        </w:rPr>
        <w:t>, установленная  на фасаде школы №21.</w:t>
      </w:r>
      <w:r>
        <w:rPr>
          <w:rFonts w:ascii="Times New Roman" w:hAnsi="Times New Roman" w:cs="Times New Roman"/>
          <w:sz w:val="32"/>
          <w:szCs w:val="32"/>
        </w:rPr>
        <w:t xml:space="preserve"> Данные м</w:t>
      </w:r>
      <w:r w:rsidRPr="00703690">
        <w:rPr>
          <w:rFonts w:ascii="Times New Roman" w:hAnsi="Times New Roman" w:cs="Times New Roman"/>
          <w:sz w:val="32"/>
          <w:szCs w:val="32"/>
        </w:rPr>
        <w:t>емориальные доски были установлены в преддверии празднования 75-летия  Великой Победы.</w:t>
      </w:r>
    </w:p>
    <w:p w:rsidR="00B76562" w:rsidRPr="00703690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       Совсем недавно библиотек</w:t>
      </w:r>
      <w:r>
        <w:rPr>
          <w:rFonts w:ascii="Times New Roman" w:hAnsi="Times New Roman" w:cs="Times New Roman"/>
          <w:sz w:val="32"/>
          <w:szCs w:val="32"/>
        </w:rPr>
        <w:t xml:space="preserve">е-филиалу №7 </w:t>
      </w:r>
      <w:r w:rsidRPr="00703690">
        <w:rPr>
          <w:rFonts w:ascii="Times New Roman" w:hAnsi="Times New Roman" w:cs="Times New Roman"/>
          <w:sz w:val="32"/>
          <w:szCs w:val="32"/>
        </w:rPr>
        <w:t>Централизованн</w:t>
      </w:r>
      <w:r>
        <w:rPr>
          <w:rFonts w:ascii="Times New Roman" w:hAnsi="Times New Roman" w:cs="Times New Roman"/>
          <w:sz w:val="32"/>
          <w:szCs w:val="32"/>
        </w:rPr>
        <w:t xml:space="preserve">ой </w:t>
      </w:r>
      <w:r w:rsidRPr="00703690">
        <w:rPr>
          <w:rFonts w:ascii="Times New Roman" w:hAnsi="Times New Roman" w:cs="Times New Roman"/>
          <w:sz w:val="32"/>
          <w:szCs w:val="32"/>
        </w:rPr>
        <w:t>библиотечн</w:t>
      </w:r>
      <w:r>
        <w:rPr>
          <w:rFonts w:ascii="Times New Roman" w:hAnsi="Times New Roman" w:cs="Times New Roman"/>
          <w:sz w:val="32"/>
          <w:szCs w:val="32"/>
        </w:rPr>
        <w:t>ой с</w:t>
      </w:r>
      <w:r w:rsidRPr="00703690">
        <w:rPr>
          <w:rFonts w:ascii="Times New Roman" w:hAnsi="Times New Roman" w:cs="Times New Roman"/>
          <w:sz w:val="32"/>
          <w:szCs w:val="32"/>
        </w:rPr>
        <w:t>истем</w:t>
      </w:r>
      <w:r>
        <w:rPr>
          <w:rFonts w:ascii="Times New Roman" w:hAnsi="Times New Roman" w:cs="Times New Roman"/>
          <w:sz w:val="32"/>
          <w:szCs w:val="32"/>
        </w:rPr>
        <w:t>ы города Сыктывкара</w:t>
      </w:r>
      <w:r w:rsidRPr="00AC0926"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>по адресу:ул</w:t>
      </w:r>
      <w:proofErr w:type="gramStart"/>
      <w:r w:rsidRPr="0070369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703690">
        <w:rPr>
          <w:rFonts w:ascii="Times New Roman" w:hAnsi="Times New Roman" w:cs="Times New Roman"/>
          <w:sz w:val="32"/>
          <w:szCs w:val="32"/>
        </w:rPr>
        <w:t>алышева,14</w:t>
      </w:r>
      <w:r>
        <w:rPr>
          <w:rFonts w:ascii="Times New Roman" w:hAnsi="Times New Roman" w:cs="Times New Roman"/>
          <w:sz w:val="32"/>
          <w:szCs w:val="32"/>
        </w:rPr>
        <w:t xml:space="preserve"> было присвоено имя 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28-й </w:t>
      </w:r>
      <w:proofErr w:type="spellStart"/>
      <w:r w:rsidRPr="00AC0926">
        <w:rPr>
          <w:rFonts w:ascii="Times New Roman" w:hAnsi="Times New Roman" w:cs="Times New Roman"/>
          <w:b/>
          <w:bCs/>
          <w:sz w:val="32"/>
          <w:szCs w:val="32"/>
        </w:rPr>
        <w:t>Невельской</w:t>
      </w:r>
      <w:proofErr w:type="spellEnd"/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 дивизии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703690">
        <w:rPr>
          <w:rFonts w:ascii="Times New Roman" w:hAnsi="Times New Roman" w:cs="Times New Roman"/>
          <w:sz w:val="32"/>
          <w:szCs w:val="32"/>
        </w:rPr>
        <w:t xml:space="preserve">была установлена </w:t>
      </w:r>
      <w:r>
        <w:rPr>
          <w:rFonts w:ascii="Times New Roman" w:hAnsi="Times New Roman" w:cs="Times New Roman"/>
          <w:sz w:val="32"/>
          <w:szCs w:val="32"/>
        </w:rPr>
        <w:t>информационная доска</w:t>
      </w:r>
      <w:r w:rsidRPr="00703690">
        <w:rPr>
          <w:rFonts w:ascii="Times New Roman" w:hAnsi="Times New Roman" w:cs="Times New Roman"/>
          <w:sz w:val="32"/>
          <w:szCs w:val="32"/>
        </w:rPr>
        <w:t xml:space="preserve">, посвященная   </w:t>
      </w:r>
      <w:r>
        <w:rPr>
          <w:rFonts w:ascii="Times New Roman" w:hAnsi="Times New Roman" w:cs="Times New Roman"/>
          <w:sz w:val="32"/>
          <w:szCs w:val="32"/>
        </w:rPr>
        <w:t>этому событию.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562" w:rsidRPr="00703690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Также, </w:t>
      </w:r>
      <w:r w:rsidRPr="00703690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03690">
        <w:rPr>
          <w:rFonts w:ascii="Times New Roman" w:hAnsi="Times New Roman" w:cs="Times New Roman"/>
          <w:sz w:val="32"/>
          <w:szCs w:val="32"/>
        </w:rPr>
        <w:t>Эжвинском</w:t>
      </w:r>
      <w:proofErr w:type="spellEnd"/>
      <w:r w:rsidRPr="00703690">
        <w:rPr>
          <w:rFonts w:ascii="Times New Roman" w:hAnsi="Times New Roman" w:cs="Times New Roman"/>
          <w:sz w:val="32"/>
          <w:szCs w:val="32"/>
        </w:rPr>
        <w:t xml:space="preserve"> районе, по </w:t>
      </w:r>
      <w:proofErr w:type="spellStart"/>
      <w:r w:rsidRPr="00703690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70369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703690">
        <w:rPr>
          <w:rFonts w:ascii="Times New Roman" w:hAnsi="Times New Roman" w:cs="Times New Roman"/>
          <w:sz w:val="32"/>
          <w:szCs w:val="32"/>
        </w:rPr>
        <w:t>ира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690">
        <w:rPr>
          <w:rFonts w:ascii="Times New Roman" w:hAnsi="Times New Roman" w:cs="Times New Roman"/>
          <w:sz w:val="32"/>
          <w:szCs w:val="32"/>
        </w:rPr>
        <w:t xml:space="preserve">23а. </w:t>
      </w:r>
      <w:r>
        <w:rPr>
          <w:rFonts w:ascii="Times New Roman" w:hAnsi="Times New Roman" w:cs="Times New Roman"/>
          <w:sz w:val="32"/>
          <w:szCs w:val="32"/>
        </w:rPr>
        <w:t>по и</w:t>
      </w:r>
      <w:r w:rsidRPr="00703690">
        <w:rPr>
          <w:rFonts w:ascii="Times New Roman" w:hAnsi="Times New Roman" w:cs="Times New Roman"/>
          <w:sz w:val="32"/>
          <w:szCs w:val="32"/>
        </w:rPr>
        <w:t>нициат</w:t>
      </w:r>
      <w:r>
        <w:rPr>
          <w:rFonts w:ascii="Times New Roman" w:hAnsi="Times New Roman" w:cs="Times New Roman"/>
          <w:sz w:val="32"/>
          <w:szCs w:val="32"/>
        </w:rPr>
        <w:t xml:space="preserve">иве </w:t>
      </w:r>
      <w:r w:rsidRPr="00703690">
        <w:rPr>
          <w:rFonts w:ascii="Times New Roman" w:hAnsi="Times New Roman" w:cs="Times New Roman"/>
          <w:sz w:val="32"/>
          <w:szCs w:val="32"/>
        </w:rPr>
        <w:t>Совет</w:t>
      </w:r>
      <w:r>
        <w:rPr>
          <w:rFonts w:ascii="Times New Roman" w:hAnsi="Times New Roman" w:cs="Times New Roman"/>
          <w:sz w:val="32"/>
          <w:szCs w:val="32"/>
        </w:rPr>
        <w:t>а вет</w:t>
      </w:r>
      <w:r w:rsidRPr="00703690">
        <w:rPr>
          <w:rFonts w:ascii="Times New Roman" w:hAnsi="Times New Roman" w:cs="Times New Roman"/>
          <w:sz w:val="32"/>
          <w:szCs w:val="32"/>
        </w:rPr>
        <w:t>еранов Эжвинского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был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703690">
        <w:rPr>
          <w:rFonts w:ascii="Times New Roman" w:hAnsi="Times New Roman" w:cs="Times New Roman"/>
          <w:sz w:val="32"/>
          <w:szCs w:val="32"/>
        </w:rPr>
        <w:t xml:space="preserve">становлен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бюст </w:t>
      </w:r>
      <w:proofErr w:type="spellStart"/>
      <w:r w:rsidRPr="00AC0926">
        <w:rPr>
          <w:rFonts w:ascii="Times New Roman" w:hAnsi="Times New Roman" w:cs="Times New Roman"/>
          <w:b/>
          <w:bCs/>
          <w:sz w:val="32"/>
          <w:szCs w:val="32"/>
        </w:rPr>
        <w:t>Балина</w:t>
      </w:r>
      <w:proofErr w:type="spellEnd"/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 Николая  Николаевича</w:t>
      </w:r>
      <w:r w:rsidRPr="00703690">
        <w:rPr>
          <w:rFonts w:ascii="Times New Roman" w:hAnsi="Times New Roman" w:cs="Times New Roman"/>
          <w:sz w:val="32"/>
          <w:szCs w:val="32"/>
        </w:rPr>
        <w:t xml:space="preserve">, генерального директора </w:t>
      </w:r>
      <w:proofErr w:type="spellStart"/>
      <w:r w:rsidRPr="00703690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есо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-промышленного </w:t>
      </w:r>
      <w:r w:rsidRPr="0070369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омплекса</w:t>
      </w:r>
      <w:r w:rsidRPr="00703690">
        <w:rPr>
          <w:rFonts w:ascii="Times New Roman" w:hAnsi="Times New Roman" w:cs="Times New Roman"/>
          <w:sz w:val="32"/>
          <w:szCs w:val="32"/>
        </w:rPr>
        <w:t xml:space="preserve">  (1970-1988)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562" w:rsidRPr="00703690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lastRenderedPageBreak/>
        <w:t xml:space="preserve">         По инициативе  ветеранов-строителей Республики Коми  </w:t>
      </w:r>
      <w:r>
        <w:rPr>
          <w:rFonts w:ascii="Times New Roman" w:hAnsi="Times New Roman" w:cs="Times New Roman"/>
          <w:sz w:val="32"/>
          <w:szCs w:val="32"/>
        </w:rPr>
        <w:t xml:space="preserve">открыта </w:t>
      </w:r>
      <w:r w:rsidRPr="00703690">
        <w:rPr>
          <w:rFonts w:ascii="Times New Roman" w:hAnsi="Times New Roman" w:cs="Times New Roman"/>
          <w:sz w:val="32"/>
          <w:szCs w:val="32"/>
        </w:rPr>
        <w:t xml:space="preserve">мемориальная доска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>Веретнову Владимиру  Романовичу</w:t>
      </w:r>
      <w:r w:rsidRPr="00703690">
        <w:rPr>
          <w:rFonts w:ascii="Times New Roman" w:hAnsi="Times New Roman" w:cs="Times New Roman"/>
          <w:sz w:val="32"/>
          <w:szCs w:val="32"/>
        </w:rPr>
        <w:t>, заслуженному  строителю  РСФСР, одному из руководителей  «</w:t>
      </w:r>
      <w:proofErr w:type="spellStart"/>
      <w:r w:rsidRPr="00703690">
        <w:rPr>
          <w:rFonts w:ascii="Times New Roman" w:hAnsi="Times New Roman" w:cs="Times New Roman"/>
          <w:sz w:val="32"/>
          <w:szCs w:val="32"/>
        </w:rPr>
        <w:t>Главкомистроя</w:t>
      </w:r>
      <w:proofErr w:type="spellEnd"/>
      <w:r w:rsidRPr="00703690">
        <w:rPr>
          <w:rFonts w:ascii="Times New Roman" w:hAnsi="Times New Roman" w:cs="Times New Roman"/>
          <w:sz w:val="32"/>
          <w:szCs w:val="32"/>
        </w:rPr>
        <w:t>».</w:t>
      </w:r>
    </w:p>
    <w:p w:rsidR="00B76562" w:rsidRPr="00703690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703690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703690">
        <w:rPr>
          <w:rFonts w:ascii="Times New Roman" w:hAnsi="Times New Roman" w:cs="Times New Roman"/>
          <w:sz w:val="32"/>
          <w:szCs w:val="32"/>
        </w:rPr>
        <w:t xml:space="preserve"> новом жилом комплексе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03690">
        <w:rPr>
          <w:rFonts w:ascii="Times New Roman" w:hAnsi="Times New Roman" w:cs="Times New Roman"/>
          <w:sz w:val="32"/>
          <w:szCs w:val="32"/>
        </w:rPr>
        <w:t xml:space="preserve"> рядом с улицей Ручейная</w:t>
      </w:r>
      <w:r>
        <w:rPr>
          <w:rFonts w:ascii="Times New Roman" w:hAnsi="Times New Roman" w:cs="Times New Roman"/>
          <w:sz w:val="32"/>
          <w:szCs w:val="32"/>
        </w:rPr>
        <w:t>, н</w:t>
      </w:r>
      <w:r w:rsidRPr="00703690">
        <w:rPr>
          <w:rFonts w:ascii="Times New Roman" w:hAnsi="Times New Roman" w:cs="Times New Roman"/>
          <w:sz w:val="32"/>
          <w:szCs w:val="32"/>
        </w:rPr>
        <w:t xml:space="preserve">азваны  улицы в честь </w:t>
      </w:r>
      <w:r>
        <w:rPr>
          <w:rFonts w:ascii="Times New Roman" w:hAnsi="Times New Roman" w:cs="Times New Roman"/>
          <w:sz w:val="32"/>
          <w:szCs w:val="32"/>
        </w:rPr>
        <w:t xml:space="preserve">всемирно известного </w:t>
      </w:r>
      <w:r w:rsidRPr="00703690">
        <w:rPr>
          <w:rFonts w:ascii="Times New Roman" w:hAnsi="Times New Roman" w:cs="Times New Roman"/>
          <w:sz w:val="32"/>
          <w:szCs w:val="32"/>
        </w:rPr>
        <w:t xml:space="preserve">ученого-социолога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Питирима Сорокина и   </w:t>
      </w:r>
      <w:proofErr w:type="spellStart"/>
      <w:r w:rsidRPr="00AC0926">
        <w:rPr>
          <w:rFonts w:ascii="Times New Roman" w:hAnsi="Times New Roman" w:cs="Times New Roman"/>
          <w:b/>
          <w:bCs/>
          <w:sz w:val="32"/>
          <w:szCs w:val="32"/>
        </w:rPr>
        <w:t>Панева</w:t>
      </w:r>
      <w:proofErr w:type="spellEnd"/>
      <w:r w:rsidRPr="00AC0926">
        <w:rPr>
          <w:rFonts w:ascii="Times New Roman" w:hAnsi="Times New Roman" w:cs="Times New Roman"/>
          <w:b/>
          <w:bCs/>
          <w:sz w:val="32"/>
          <w:szCs w:val="32"/>
        </w:rPr>
        <w:t xml:space="preserve"> Зосимы Васильевича</w:t>
      </w:r>
      <w:r w:rsidRPr="00703690">
        <w:rPr>
          <w:rFonts w:ascii="Times New Roman" w:hAnsi="Times New Roman" w:cs="Times New Roman"/>
          <w:sz w:val="32"/>
          <w:szCs w:val="32"/>
        </w:rPr>
        <w:t>,  председателя  Верховного Совета Коми АССР.</w:t>
      </w:r>
    </w:p>
    <w:p w:rsidR="00B76562" w:rsidRPr="00703690" w:rsidRDefault="00B76562" w:rsidP="00685D5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Мемориальные доски у</w:t>
      </w:r>
      <w:r w:rsidRPr="00703690">
        <w:rPr>
          <w:rFonts w:ascii="Times New Roman" w:hAnsi="Times New Roman" w:cs="Times New Roman"/>
          <w:sz w:val="32"/>
          <w:szCs w:val="32"/>
        </w:rPr>
        <w:t>вековеч</w:t>
      </w: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Pr="00703690">
        <w:rPr>
          <w:rFonts w:ascii="Times New Roman" w:hAnsi="Times New Roman" w:cs="Times New Roman"/>
          <w:sz w:val="32"/>
          <w:szCs w:val="32"/>
        </w:rPr>
        <w:t xml:space="preserve">память 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703690">
        <w:rPr>
          <w:rFonts w:ascii="Times New Roman" w:hAnsi="Times New Roman" w:cs="Times New Roman"/>
          <w:sz w:val="32"/>
          <w:szCs w:val="32"/>
        </w:rPr>
        <w:t>об  ученых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703690">
        <w:rPr>
          <w:rFonts w:ascii="Times New Roman" w:hAnsi="Times New Roman" w:cs="Times New Roman"/>
          <w:sz w:val="32"/>
          <w:szCs w:val="32"/>
        </w:rPr>
        <w:t xml:space="preserve">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>Юшкин Николай Павлович</w:t>
      </w:r>
      <w:r w:rsidRPr="00703690">
        <w:rPr>
          <w:rFonts w:ascii="Times New Roman" w:hAnsi="Times New Roman" w:cs="Times New Roman"/>
          <w:sz w:val="32"/>
          <w:szCs w:val="32"/>
        </w:rPr>
        <w:t>, ученый-геолог, академик РАН, директор института геологии (1985-2008гг.)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0926">
        <w:rPr>
          <w:rFonts w:ascii="Times New Roman" w:hAnsi="Times New Roman" w:cs="Times New Roman"/>
          <w:b/>
          <w:bCs/>
          <w:sz w:val="32"/>
          <w:szCs w:val="32"/>
        </w:rPr>
        <w:t>Оводов Юрий Семенович</w:t>
      </w:r>
      <w:r w:rsidRPr="00703690">
        <w:rPr>
          <w:rFonts w:ascii="Times New Roman" w:hAnsi="Times New Roman" w:cs="Times New Roman"/>
          <w:sz w:val="32"/>
          <w:szCs w:val="32"/>
        </w:rPr>
        <w:t>, ученый – физиолог, академик РАН, директор Института физиологии (2004-2014).</w:t>
      </w:r>
    </w:p>
    <w:p w:rsidR="00B76562" w:rsidRPr="00685D5A" w:rsidRDefault="00B76562" w:rsidP="00C259A7">
      <w:pPr>
        <w:jc w:val="both"/>
        <w:rPr>
          <w:rFonts w:ascii="Times New Roman" w:hAnsi="Times New Roman" w:cs="Times New Roman"/>
          <w:sz w:val="32"/>
          <w:szCs w:val="32"/>
        </w:rPr>
      </w:pPr>
      <w:r w:rsidRPr="00685D5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И о видных деятелях прошлого: </w:t>
      </w:r>
      <w:proofErr w:type="spellStart"/>
      <w:r w:rsidRPr="00685D5A">
        <w:rPr>
          <w:rFonts w:ascii="Times New Roman" w:hAnsi="Times New Roman" w:cs="Times New Roman"/>
          <w:b/>
          <w:bCs/>
          <w:sz w:val="32"/>
          <w:szCs w:val="32"/>
        </w:rPr>
        <w:t>Непеин</w:t>
      </w:r>
      <w:proofErr w:type="spellEnd"/>
      <w:r w:rsidRPr="00685D5A">
        <w:rPr>
          <w:rFonts w:ascii="Times New Roman" w:hAnsi="Times New Roman" w:cs="Times New Roman"/>
          <w:b/>
          <w:bCs/>
          <w:sz w:val="32"/>
          <w:szCs w:val="32"/>
        </w:rPr>
        <w:t xml:space="preserve"> Алексей Васильевич</w:t>
      </w:r>
      <w:r w:rsidRPr="00685D5A">
        <w:rPr>
          <w:rFonts w:ascii="Times New Roman" w:hAnsi="Times New Roman" w:cs="Times New Roman"/>
          <w:sz w:val="32"/>
          <w:szCs w:val="32"/>
        </w:rPr>
        <w:t>, первый секретарь Сыктывкарского горкома КПСС с 1965 по 1985,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5D5A">
        <w:rPr>
          <w:rFonts w:ascii="Times New Roman" w:hAnsi="Times New Roman" w:cs="Times New Roman"/>
          <w:sz w:val="32"/>
          <w:szCs w:val="32"/>
        </w:rPr>
        <w:t xml:space="preserve">почетный гражданин </w:t>
      </w:r>
      <w:proofErr w:type="spellStart"/>
      <w:r w:rsidRPr="00685D5A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685D5A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685D5A">
        <w:rPr>
          <w:rFonts w:ascii="Times New Roman" w:hAnsi="Times New Roman" w:cs="Times New Roman"/>
          <w:sz w:val="32"/>
          <w:szCs w:val="32"/>
        </w:rPr>
        <w:t>ыктывкара</w:t>
      </w:r>
      <w:proofErr w:type="spellEnd"/>
      <w:r w:rsidRPr="00685D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85D5A">
        <w:rPr>
          <w:rFonts w:ascii="Times New Roman" w:hAnsi="Times New Roman" w:cs="Times New Roman"/>
          <w:b/>
          <w:bCs/>
          <w:sz w:val="32"/>
          <w:szCs w:val="32"/>
        </w:rPr>
        <w:t>Батманова</w:t>
      </w:r>
      <w:proofErr w:type="spellEnd"/>
      <w:r w:rsidRPr="00685D5A">
        <w:rPr>
          <w:rFonts w:ascii="Times New Roman" w:hAnsi="Times New Roman" w:cs="Times New Roman"/>
          <w:b/>
          <w:bCs/>
          <w:sz w:val="32"/>
          <w:szCs w:val="32"/>
        </w:rPr>
        <w:t xml:space="preserve"> Александра Петровна</w:t>
      </w:r>
      <w:r w:rsidRPr="00685D5A">
        <w:rPr>
          <w:rFonts w:ascii="Times New Roman" w:hAnsi="Times New Roman" w:cs="Times New Roman"/>
          <w:sz w:val="32"/>
          <w:szCs w:val="32"/>
        </w:rPr>
        <w:t>, секретарь Президиума Верховного Совета Коми АССР.</w:t>
      </w:r>
    </w:p>
    <w:p w:rsidR="00B76562" w:rsidRPr="00685D5A" w:rsidRDefault="00B76562" w:rsidP="00685D5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Совсем недавно в </w:t>
      </w:r>
      <w:r w:rsidRPr="00685D5A">
        <w:rPr>
          <w:rFonts w:ascii="Times New Roman" w:hAnsi="Times New Roman" w:cs="Times New Roman"/>
          <w:sz w:val="32"/>
          <w:szCs w:val="32"/>
        </w:rPr>
        <w:t xml:space="preserve">честь 80-летнего юбилея  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685D5A">
        <w:rPr>
          <w:rFonts w:ascii="Times New Roman" w:hAnsi="Times New Roman" w:cs="Times New Roman"/>
          <w:sz w:val="32"/>
          <w:szCs w:val="32"/>
        </w:rPr>
        <w:t xml:space="preserve">имназии им. </w:t>
      </w:r>
      <w:proofErr w:type="spellStart"/>
      <w:r w:rsidRPr="00685D5A">
        <w:rPr>
          <w:rFonts w:ascii="Times New Roman" w:hAnsi="Times New Roman" w:cs="Times New Roman"/>
          <w:sz w:val="32"/>
          <w:szCs w:val="32"/>
        </w:rPr>
        <w:t>А.С.Пушкина</w:t>
      </w:r>
      <w:proofErr w:type="spellEnd"/>
      <w:r w:rsidRPr="00685D5A">
        <w:rPr>
          <w:rFonts w:ascii="Times New Roman" w:hAnsi="Times New Roman" w:cs="Times New Roman"/>
          <w:sz w:val="32"/>
          <w:szCs w:val="32"/>
        </w:rPr>
        <w:t xml:space="preserve">, к этой знаменательной дате </w:t>
      </w:r>
      <w:r>
        <w:rPr>
          <w:rFonts w:ascii="Times New Roman" w:hAnsi="Times New Roman" w:cs="Times New Roman"/>
          <w:sz w:val="32"/>
          <w:szCs w:val="32"/>
        </w:rPr>
        <w:t>было</w:t>
      </w:r>
      <w:r w:rsidRPr="00685D5A">
        <w:rPr>
          <w:rFonts w:ascii="Times New Roman" w:hAnsi="Times New Roman" w:cs="Times New Roman"/>
          <w:sz w:val="32"/>
          <w:szCs w:val="32"/>
        </w:rPr>
        <w:t xml:space="preserve"> приурочено открытие мемориальной доски </w:t>
      </w:r>
      <w:r w:rsidRPr="00685D5A">
        <w:rPr>
          <w:rFonts w:ascii="Times New Roman" w:hAnsi="Times New Roman" w:cs="Times New Roman"/>
          <w:b/>
          <w:bCs/>
          <w:sz w:val="32"/>
          <w:szCs w:val="32"/>
        </w:rPr>
        <w:t>Бобиной  Галине  Николаевне</w:t>
      </w:r>
      <w:r w:rsidRPr="00685D5A">
        <w:rPr>
          <w:rFonts w:ascii="Times New Roman" w:hAnsi="Times New Roman" w:cs="Times New Roman"/>
          <w:sz w:val="32"/>
          <w:szCs w:val="32"/>
        </w:rPr>
        <w:t>, основателю первой в Республике Коми  школы с углубленным изучением английского языка, директору  школы №14  (1962-1977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76562" w:rsidRPr="00685D5A" w:rsidRDefault="00B76562" w:rsidP="00CB213F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85D5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685D5A">
        <w:rPr>
          <w:rFonts w:ascii="Times New Roman" w:hAnsi="Times New Roman" w:cs="Times New Roman"/>
          <w:sz w:val="32"/>
          <w:szCs w:val="32"/>
        </w:rPr>
        <w:t xml:space="preserve">Самыми активными инициаторами можно назвать Сыктывкарскую  городскую  общественную организацию ветеранов (пенсионеров) войны, труда, вооруженных сил и правоохранительных органов </w:t>
      </w:r>
      <w:r w:rsidRPr="00685D5A">
        <w:rPr>
          <w:rFonts w:ascii="Times New Roman" w:hAnsi="Times New Roman" w:cs="Times New Roman"/>
          <w:sz w:val="32"/>
          <w:szCs w:val="32"/>
        </w:rPr>
        <w:lastRenderedPageBreak/>
        <w:t>(председатель  Пыстин Владимир Тихонович),  коллективы институтов Коми научного центра Уральского отделения Российской академии наук.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85D5A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685D5A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685D5A">
        <w:rPr>
          <w:rFonts w:ascii="Times New Roman" w:hAnsi="Times New Roman" w:cs="Times New Roman"/>
          <w:sz w:val="32"/>
          <w:szCs w:val="32"/>
        </w:rPr>
        <w:t>Положени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685D5A">
        <w:rPr>
          <w:rFonts w:ascii="Times New Roman" w:hAnsi="Times New Roman" w:cs="Times New Roman"/>
          <w:sz w:val="32"/>
          <w:szCs w:val="32"/>
        </w:rPr>
        <w:t xml:space="preserve">   о комиссии по культурно-историческому наследию предложения об увековечении</w:t>
      </w:r>
      <w:proofErr w:type="gramEnd"/>
      <w:r w:rsidRPr="00685D5A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города Сыктывкара </w:t>
      </w:r>
      <w:r w:rsidRPr="00685D5A">
        <w:rPr>
          <w:rFonts w:ascii="Times New Roman" w:hAnsi="Times New Roman" w:cs="Times New Roman"/>
          <w:sz w:val="32"/>
          <w:szCs w:val="32"/>
        </w:rPr>
        <w:t xml:space="preserve">вносят органы государственной власти Республики Коми, органы местного самоуправления в Республике Коми, юридические лица, общественные организации </w:t>
      </w:r>
      <w:r w:rsidRPr="00685D5A">
        <w:rPr>
          <w:rFonts w:ascii="Times New Roman" w:hAnsi="Times New Roman" w:cs="Times New Roman"/>
          <w:i/>
          <w:iCs/>
          <w:sz w:val="32"/>
          <w:szCs w:val="32"/>
        </w:rPr>
        <w:t>(далее - инициаторы)</w:t>
      </w:r>
      <w:r w:rsidRPr="00685D5A">
        <w:rPr>
          <w:rFonts w:ascii="Times New Roman" w:hAnsi="Times New Roman" w:cs="Times New Roman"/>
          <w:sz w:val="32"/>
          <w:szCs w:val="32"/>
        </w:rPr>
        <w:t>.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85D5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685D5A">
        <w:rPr>
          <w:rFonts w:ascii="Times New Roman" w:hAnsi="Times New Roman" w:cs="Times New Roman"/>
          <w:sz w:val="32"/>
          <w:szCs w:val="32"/>
        </w:rPr>
        <w:t xml:space="preserve">нициаторы представляют в Управление культуры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города Сыктывкара </w:t>
      </w: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непосредственно или направляют заказным почтовым отправлением с уведомлением о вручении и описью вложения </w:t>
      </w:r>
      <w:r w:rsidRPr="00685D5A">
        <w:rPr>
          <w:rFonts w:ascii="Times New Roman" w:hAnsi="Times New Roman" w:cs="Times New Roman"/>
          <w:sz w:val="32"/>
          <w:szCs w:val="32"/>
        </w:rPr>
        <w:t>определенный перечень документов</w:t>
      </w:r>
      <w:r>
        <w:rPr>
          <w:rFonts w:ascii="Times New Roman" w:hAnsi="Times New Roman" w:cs="Times New Roman"/>
          <w:sz w:val="32"/>
          <w:szCs w:val="32"/>
        </w:rPr>
        <w:t>. Он представлен на слайде.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1) ходатайство с указанием формы увековечения;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2) письменное обоснование выбора формы увековечения;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3)историко-биографическую или историческую справку, подтверждающую заслуги выдающегося деятеля, заслуженного лица или достоверность исторического события, памятной даты;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4) копии архивных документов, подтверждающие заслуги выдающегося деятеля, заслуженного лица или достоверность исторического события, памятной даты;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5) письменное согласие законных представителей, наследников заслуженного лица на совершение действий по увековечению памяти заслуженного лица, с указанием формы увековечения;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  6) письменное предложение о месте установки памятника, мемориальной доски, иного мемориального сооружения с </w:t>
      </w:r>
      <w:proofErr w:type="spellStart"/>
      <w:r w:rsidRPr="00685D5A">
        <w:rPr>
          <w:rFonts w:ascii="Times New Roman" w:hAnsi="Times New Roman" w:cs="Times New Roman"/>
          <w:i/>
          <w:iCs/>
          <w:sz w:val="32"/>
          <w:szCs w:val="32"/>
        </w:rPr>
        <w:t>фотофиксацией</w:t>
      </w:r>
      <w:proofErr w:type="spellEnd"/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предлагаемого места установки памятника, мемориальной доски, иного мемориального сооружения;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7) письменное предложение по тексту надписи на памятнике, мемориальной доске, ином мемориальном сооружении;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 8) эскизный проект мемориальной доски, макет памятника, иного мемориального сооружения;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85D5A">
        <w:rPr>
          <w:rFonts w:ascii="Times New Roman" w:hAnsi="Times New Roman" w:cs="Times New Roman"/>
          <w:i/>
          <w:iCs/>
          <w:sz w:val="32"/>
          <w:szCs w:val="32"/>
        </w:rPr>
        <w:t>9) письменное согласие органа, осуществляющего функции и полномочия собственника здания, строения, сооружения, земельного участка, пользователя (арендатора) здания, строения, сооружения, земельного участка, на установку памятника, мемориальной доски, иного мемориального сооружения;</w:t>
      </w:r>
      <w:proofErr w:type="gramEnd"/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10) в случае предоставления (направления) инициатором предложения об увековечении в форме установки памятника, мемориальной доски, иного мемориального сооружения на объекте культурного наследия или в границах территории объекта культурного наследия республиканского значения - письменное согласие Министерства культуры Республики Коми;</w:t>
      </w:r>
    </w:p>
    <w:p w:rsidR="00B76562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5D5A">
        <w:rPr>
          <w:rFonts w:ascii="Times New Roman" w:hAnsi="Times New Roman" w:cs="Times New Roman"/>
          <w:i/>
          <w:iCs/>
          <w:sz w:val="32"/>
          <w:szCs w:val="32"/>
        </w:rPr>
        <w:t xml:space="preserve">  11) письменное обязательство о финансировании работ по проектированию, изготовлению, установке памятника, мемориальной доски, иного мемориального сооружения. </w:t>
      </w:r>
    </w:p>
    <w:p w:rsidR="00B76562" w:rsidRPr="00A66190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66190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(СХЕМА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:rsidR="00B76562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85D5A">
        <w:rPr>
          <w:rFonts w:ascii="Times New Roman" w:hAnsi="Times New Roman" w:cs="Times New Roman"/>
          <w:sz w:val="32"/>
          <w:szCs w:val="32"/>
        </w:rPr>
        <w:lastRenderedPageBreak/>
        <w:t xml:space="preserve">       При условии предоставления полного пакета  д</w:t>
      </w:r>
      <w:r>
        <w:rPr>
          <w:rFonts w:ascii="Times New Roman" w:hAnsi="Times New Roman" w:cs="Times New Roman"/>
          <w:sz w:val="32"/>
          <w:szCs w:val="32"/>
        </w:rPr>
        <w:t>окументов проводится заседание К</w:t>
      </w:r>
      <w:r w:rsidRPr="00685D5A">
        <w:rPr>
          <w:rFonts w:ascii="Times New Roman" w:hAnsi="Times New Roman" w:cs="Times New Roman"/>
          <w:sz w:val="32"/>
          <w:szCs w:val="32"/>
        </w:rPr>
        <w:t>омиссии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5D5A">
        <w:rPr>
          <w:rFonts w:ascii="Times New Roman" w:hAnsi="Times New Roman" w:cs="Times New Roman"/>
          <w:sz w:val="32"/>
          <w:szCs w:val="32"/>
        </w:rPr>
        <w:t>по культурно-историческому наследию администрации муниципального образования городского округа «Сыктывкар», которая дает рекомендации увековечить или нет память о выдающемся лице или событии.</w:t>
      </w:r>
    </w:p>
    <w:p w:rsidR="00B76562" w:rsidRPr="00685D5A" w:rsidRDefault="00B76562" w:rsidP="002C3946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Затем рекомендации Комиссии и подготовленный Управлением культуры проект решения направляется на рассмотрение в </w:t>
      </w:r>
      <w:r w:rsidR="00D32619">
        <w:rPr>
          <w:rFonts w:ascii="Times New Roman" w:hAnsi="Times New Roman" w:cs="Times New Roman"/>
          <w:sz w:val="32"/>
          <w:szCs w:val="32"/>
        </w:rPr>
        <w:t xml:space="preserve">главе МО ГО «Сыктывкар», далее в </w:t>
      </w:r>
      <w:r>
        <w:rPr>
          <w:rFonts w:ascii="Times New Roman" w:hAnsi="Times New Roman" w:cs="Times New Roman"/>
          <w:sz w:val="32"/>
          <w:szCs w:val="32"/>
        </w:rPr>
        <w:t xml:space="preserve">Совет МО ГО «Сыктывкар», который принимает окончательное решение. </w:t>
      </w:r>
      <w:bookmarkStart w:id="0" w:name="_GoBack"/>
      <w:bookmarkEnd w:id="0"/>
    </w:p>
    <w:p w:rsidR="00B76562" w:rsidRPr="0053003E" w:rsidRDefault="00B76562" w:rsidP="00502E57">
      <w:pPr>
        <w:tabs>
          <w:tab w:val="left" w:pos="915"/>
        </w:tabs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53003E">
        <w:rPr>
          <w:rFonts w:ascii="Times New Roman" w:hAnsi="Times New Roman" w:cs="Times New Roman"/>
          <w:i/>
          <w:iCs/>
          <w:sz w:val="32"/>
          <w:szCs w:val="32"/>
        </w:rPr>
        <w:t>Также следует учесть, что</w:t>
      </w:r>
      <w:r w:rsidR="00D3261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3003E">
        <w:rPr>
          <w:rFonts w:ascii="Times New Roman" w:hAnsi="Times New Roman" w:cs="Times New Roman"/>
          <w:i/>
          <w:iCs/>
          <w:sz w:val="32"/>
          <w:szCs w:val="32"/>
        </w:rPr>
        <w:t>согласно  Закону  Республики Коми  «Об увековечении  в Республике Коми  памяти  выдающихся деятелей,  заслуженных  лиц, а также исторических событий и памятных дат» от 22.11.2012 г. № 103-РЗ   увековечение  в Республике Коми   памяти  выдающихся деятелей, заслуженных лиц осуществляется  не ранее чем через 3 года после смерти лица, память которого подлежит увековечению (ст.3,п.1).</w:t>
      </w:r>
      <w:proofErr w:type="gramEnd"/>
    </w:p>
    <w:p w:rsidR="00B76562" w:rsidRPr="00685D5A" w:rsidRDefault="00B76562" w:rsidP="0053003E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</w:t>
      </w:r>
      <w:r w:rsidRPr="00685D5A">
        <w:rPr>
          <w:rFonts w:ascii="Times New Roman" w:hAnsi="Times New Roman" w:cs="Times New Roman"/>
          <w:sz w:val="32"/>
          <w:szCs w:val="32"/>
        </w:rPr>
        <w:t xml:space="preserve">сторию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685D5A">
        <w:rPr>
          <w:rFonts w:ascii="Times New Roman" w:hAnsi="Times New Roman" w:cs="Times New Roman"/>
          <w:sz w:val="32"/>
          <w:szCs w:val="32"/>
        </w:rPr>
        <w:t xml:space="preserve">Сыктывкара и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685D5A">
        <w:rPr>
          <w:rFonts w:ascii="Times New Roman" w:hAnsi="Times New Roman" w:cs="Times New Roman"/>
          <w:sz w:val="32"/>
          <w:szCs w:val="32"/>
        </w:rPr>
        <w:t xml:space="preserve">еспублики </w:t>
      </w:r>
      <w:r>
        <w:rPr>
          <w:rFonts w:ascii="Times New Roman" w:hAnsi="Times New Roman" w:cs="Times New Roman"/>
          <w:sz w:val="32"/>
          <w:szCs w:val="32"/>
        </w:rPr>
        <w:t>Коми</w:t>
      </w:r>
      <w:r w:rsidRPr="00685D5A">
        <w:rPr>
          <w:rFonts w:ascii="Times New Roman" w:hAnsi="Times New Roman" w:cs="Times New Roman"/>
          <w:sz w:val="32"/>
          <w:szCs w:val="32"/>
        </w:rPr>
        <w:t xml:space="preserve"> создавали очень интересные и талантливые люди</w:t>
      </w:r>
      <w:r>
        <w:rPr>
          <w:rFonts w:ascii="Times New Roman" w:hAnsi="Times New Roman" w:cs="Times New Roman"/>
          <w:sz w:val="32"/>
          <w:szCs w:val="32"/>
        </w:rPr>
        <w:t>. И</w:t>
      </w:r>
      <w:r w:rsidRPr="00685D5A">
        <w:rPr>
          <w:rFonts w:ascii="Times New Roman" w:hAnsi="Times New Roman" w:cs="Times New Roman"/>
          <w:sz w:val="32"/>
          <w:szCs w:val="32"/>
        </w:rPr>
        <w:t xml:space="preserve"> память о них </w:t>
      </w:r>
      <w:r>
        <w:rPr>
          <w:rFonts w:ascii="Times New Roman" w:hAnsi="Times New Roman" w:cs="Times New Roman"/>
          <w:sz w:val="32"/>
          <w:szCs w:val="32"/>
        </w:rPr>
        <w:t xml:space="preserve">должна </w:t>
      </w:r>
      <w:r w:rsidRPr="00685D5A">
        <w:rPr>
          <w:rFonts w:ascii="Times New Roman" w:hAnsi="Times New Roman" w:cs="Times New Roman"/>
          <w:sz w:val="32"/>
          <w:szCs w:val="32"/>
        </w:rPr>
        <w:t>оста</w:t>
      </w:r>
      <w:r>
        <w:rPr>
          <w:rFonts w:ascii="Times New Roman" w:hAnsi="Times New Roman" w:cs="Times New Roman"/>
          <w:sz w:val="32"/>
          <w:szCs w:val="32"/>
        </w:rPr>
        <w:t>ться</w:t>
      </w:r>
      <w:r w:rsidRPr="00685D5A">
        <w:rPr>
          <w:rFonts w:ascii="Times New Roman" w:hAnsi="Times New Roman" w:cs="Times New Roman"/>
          <w:sz w:val="32"/>
          <w:szCs w:val="32"/>
        </w:rPr>
        <w:t xml:space="preserve"> в памяти </w:t>
      </w:r>
      <w:r>
        <w:rPr>
          <w:rFonts w:ascii="Times New Roman" w:hAnsi="Times New Roman" w:cs="Times New Roman"/>
          <w:sz w:val="32"/>
          <w:szCs w:val="32"/>
        </w:rPr>
        <w:t xml:space="preserve">будущих </w:t>
      </w:r>
      <w:r w:rsidRPr="00685D5A">
        <w:rPr>
          <w:rFonts w:ascii="Times New Roman" w:hAnsi="Times New Roman" w:cs="Times New Roman"/>
          <w:sz w:val="32"/>
          <w:szCs w:val="32"/>
        </w:rPr>
        <w:t>поколений</w:t>
      </w:r>
      <w:r>
        <w:rPr>
          <w:rFonts w:ascii="Times New Roman" w:hAnsi="Times New Roman" w:cs="Times New Roman"/>
          <w:sz w:val="32"/>
          <w:szCs w:val="32"/>
        </w:rPr>
        <w:t>. К</w:t>
      </w:r>
      <w:r w:rsidRPr="00685D5A">
        <w:rPr>
          <w:rFonts w:ascii="Times New Roman" w:hAnsi="Times New Roman" w:cs="Times New Roman"/>
          <w:sz w:val="32"/>
          <w:szCs w:val="32"/>
        </w:rPr>
        <w:t xml:space="preserve">омиссия </w:t>
      </w:r>
      <w:r>
        <w:rPr>
          <w:rFonts w:ascii="Times New Roman" w:hAnsi="Times New Roman" w:cs="Times New Roman"/>
          <w:sz w:val="32"/>
          <w:szCs w:val="32"/>
        </w:rPr>
        <w:t xml:space="preserve">по культурно-историческому наследию города Сыктывкара </w:t>
      </w:r>
      <w:r w:rsidRPr="00685D5A">
        <w:rPr>
          <w:rFonts w:ascii="Times New Roman" w:hAnsi="Times New Roman" w:cs="Times New Roman"/>
          <w:sz w:val="32"/>
          <w:szCs w:val="32"/>
        </w:rPr>
        <w:t xml:space="preserve">выполняет </w:t>
      </w:r>
      <w:r>
        <w:rPr>
          <w:rFonts w:ascii="Times New Roman" w:hAnsi="Times New Roman" w:cs="Times New Roman"/>
          <w:sz w:val="32"/>
          <w:szCs w:val="32"/>
        </w:rPr>
        <w:t>эту историческую роль.</w:t>
      </w:r>
    </w:p>
    <w:p w:rsidR="00B76562" w:rsidRDefault="00B76562" w:rsidP="00E655BE">
      <w:pPr>
        <w:rPr>
          <w:rFonts w:ascii="Times New Roman" w:hAnsi="Times New Roman" w:cs="Times New Roman"/>
          <w:sz w:val="28"/>
          <w:szCs w:val="28"/>
        </w:rPr>
      </w:pPr>
    </w:p>
    <w:p w:rsidR="00B76562" w:rsidRDefault="00B76562" w:rsidP="00E655BE">
      <w:pPr>
        <w:rPr>
          <w:rFonts w:ascii="Times New Roman" w:hAnsi="Times New Roman" w:cs="Times New Roman"/>
          <w:sz w:val="28"/>
          <w:szCs w:val="28"/>
        </w:rPr>
      </w:pPr>
    </w:p>
    <w:p w:rsidR="00B76562" w:rsidRPr="00E655BE" w:rsidRDefault="00B76562" w:rsidP="00E655BE">
      <w:pPr>
        <w:rPr>
          <w:rFonts w:ascii="Times New Roman" w:hAnsi="Times New Roman" w:cs="Times New Roman"/>
          <w:sz w:val="28"/>
          <w:szCs w:val="28"/>
        </w:rPr>
      </w:pPr>
    </w:p>
    <w:p w:rsidR="00B76562" w:rsidRPr="005D7600" w:rsidRDefault="00B76562">
      <w:pPr>
        <w:rPr>
          <w:rFonts w:ascii="Times New Roman" w:hAnsi="Times New Roman" w:cs="Times New Roman"/>
          <w:sz w:val="28"/>
          <w:szCs w:val="28"/>
        </w:rPr>
      </w:pPr>
    </w:p>
    <w:sectPr w:rsidR="00B76562" w:rsidRPr="005D7600" w:rsidSect="00660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6FD2"/>
    <w:multiLevelType w:val="multilevel"/>
    <w:tmpl w:val="12802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0"/>
    <w:rsid w:val="00014FFB"/>
    <w:rsid w:val="000C3350"/>
    <w:rsid w:val="000C3CEC"/>
    <w:rsid w:val="00101D5C"/>
    <w:rsid w:val="00105668"/>
    <w:rsid w:val="001234F3"/>
    <w:rsid w:val="00191E9B"/>
    <w:rsid w:val="001B02D9"/>
    <w:rsid w:val="001D12A8"/>
    <w:rsid w:val="001F6A85"/>
    <w:rsid w:val="00231FD7"/>
    <w:rsid w:val="002C3946"/>
    <w:rsid w:val="002F610E"/>
    <w:rsid w:val="003C7719"/>
    <w:rsid w:val="004C0A13"/>
    <w:rsid w:val="00502E57"/>
    <w:rsid w:val="0053003E"/>
    <w:rsid w:val="005924A3"/>
    <w:rsid w:val="0059339F"/>
    <w:rsid w:val="005A07C7"/>
    <w:rsid w:val="005C47D2"/>
    <w:rsid w:val="005C7A47"/>
    <w:rsid w:val="005D7600"/>
    <w:rsid w:val="006000D4"/>
    <w:rsid w:val="00601EE1"/>
    <w:rsid w:val="006169A5"/>
    <w:rsid w:val="00616E4B"/>
    <w:rsid w:val="0066060A"/>
    <w:rsid w:val="0066619C"/>
    <w:rsid w:val="00685D5A"/>
    <w:rsid w:val="006E1320"/>
    <w:rsid w:val="00703690"/>
    <w:rsid w:val="00705741"/>
    <w:rsid w:val="0071639B"/>
    <w:rsid w:val="007F10E6"/>
    <w:rsid w:val="00805912"/>
    <w:rsid w:val="00835F8A"/>
    <w:rsid w:val="008443D8"/>
    <w:rsid w:val="0087219B"/>
    <w:rsid w:val="008831E0"/>
    <w:rsid w:val="00926A02"/>
    <w:rsid w:val="00937E00"/>
    <w:rsid w:val="009A51B1"/>
    <w:rsid w:val="009C52D6"/>
    <w:rsid w:val="009E109C"/>
    <w:rsid w:val="009E47E9"/>
    <w:rsid w:val="00A0641C"/>
    <w:rsid w:val="00A66190"/>
    <w:rsid w:val="00A877AA"/>
    <w:rsid w:val="00AC0926"/>
    <w:rsid w:val="00B76562"/>
    <w:rsid w:val="00BB2BE4"/>
    <w:rsid w:val="00BC58A8"/>
    <w:rsid w:val="00BD666F"/>
    <w:rsid w:val="00BF065D"/>
    <w:rsid w:val="00C0150B"/>
    <w:rsid w:val="00C04DF8"/>
    <w:rsid w:val="00C259A7"/>
    <w:rsid w:val="00C83230"/>
    <w:rsid w:val="00CB0083"/>
    <w:rsid w:val="00CB213F"/>
    <w:rsid w:val="00CB6D31"/>
    <w:rsid w:val="00CF0BFA"/>
    <w:rsid w:val="00D32619"/>
    <w:rsid w:val="00E41A46"/>
    <w:rsid w:val="00E655BE"/>
    <w:rsid w:val="00EE4918"/>
    <w:rsid w:val="00F11F98"/>
    <w:rsid w:val="00F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6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49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6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49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Нина Еруслановна</dc:creator>
  <cp:lastModifiedBy>Калинина Анна Александровна</cp:lastModifiedBy>
  <cp:revision>2</cp:revision>
  <cp:lastPrinted>2017-11-22T10:08:00Z</cp:lastPrinted>
  <dcterms:created xsi:type="dcterms:W3CDTF">2017-11-27T06:47:00Z</dcterms:created>
  <dcterms:modified xsi:type="dcterms:W3CDTF">2017-11-27T06:47:00Z</dcterms:modified>
</cp:coreProperties>
</file>